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659747" w14:textId="77777777" w:rsidR="005646E3" w:rsidRPr="00D51677" w:rsidRDefault="005646E3">
      <w:pPr>
        <w:pStyle w:val="Heading1"/>
        <w:jc w:val="center"/>
        <w:rPr>
          <w:rFonts w:ascii="Arial" w:hAnsi="Arial" w:cs="Arial"/>
          <w:szCs w:val="22"/>
        </w:rPr>
      </w:pPr>
    </w:p>
    <w:p w14:paraId="3E696E36" w14:textId="77777777" w:rsidR="005646E3" w:rsidRPr="00D51677" w:rsidRDefault="005646E3">
      <w:pPr>
        <w:pStyle w:val="Heading1"/>
        <w:jc w:val="center"/>
        <w:rPr>
          <w:rFonts w:ascii="Arial" w:hAnsi="Arial" w:cs="Arial"/>
          <w:szCs w:val="22"/>
        </w:rPr>
      </w:pPr>
    </w:p>
    <w:p w14:paraId="6DB5EB5A" w14:textId="77777777" w:rsidR="00142294" w:rsidRPr="00D51677" w:rsidRDefault="00F93F27">
      <w:pPr>
        <w:pStyle w:val="Heading1"/>
        <w:jc w:val="center"/>
        <w:rPr>
          <w:rFonts w:ascii="Arial" w:hAnsi="Arial" w:cs="Arial"/>
          <w:szCs w:val="22"/>
        </w:rPr>
      </w:pPr>
      <w:r w:rsidRPr="00D51677">
        <w:rPr>
          <w:rFonts w:ascii="Arial" w:hAnsi="Arial" w:cs="Arial"/>
          <w:szCs w:val="22"/>
        </w:rPr>
        <w:t>THE FALLIBROOME ACADEMY</w:t>
      </w:r>
      <w:r w:rsidR="00142294" w:rsidRPr="00D51677">
        <w:rPr>
          <w:rFonts w:ascii="Arial" w:hAnsi="Arial" w:cs="Arial"/>
          <w:szCs w:val="22"/>
        </w:rPr>
        <w:t xml:space="preserve"> – JOB DESCRIPTION</w:t>
      </w:r>
    </w:p>
    <w:p w14:paraId="7712BE73" w14:textId="77777777" w:rsidR="00142294" w:rsidRPr="00D51677" w:rsidRDefault="00142294">
      <w:pPr>
        <w:rPr>
          <w:rFonts w:ascii="Arial" w:hAnsi="Arial" w:cs="Arial"/>
          <w:sz w:val="22"/>
          <w:szCs w:val="22"/>
        </w:rPr>
      </w:pPr>
    </w:p>
    <w:p w14:paraId="25212B34" w14:textId="77777777" w:rsidR="001D1743" w:rsidRPr="00D51677" w:rsidRDefault="001D1743">
      <w:pPr>
        <w:rPr>
          <w:rFonts w:ascii="Arial" w:hAnsi="Arial" w:cs="Arial"/>
          <w:sz w:val="22"/>
          <w:szCs w:val="22"/>
        </w:rPr>
      </w:pPr>
    </w:p>
    <w:tbl>
      <w:tblPr>
        <w:tblW w:w="904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1"/>
        <w:gridCol w:w="1667"/>
        <w:gridCol w:w="2128"/>
      </w:tblGrid>
      <w:tr w:rsidR="000D4691" w:rsidRPr="00D51677" w14:paraId="4A65C230" w14:textId="77777777" w:rsidTr="00106F10">
        <w:trPr>
          <w:trHeight w:val="235"/>
        </w:trPr>
        <w:tc>
          <w:tcPr>
            <w:tcW w:w="5251" w:type="dxa"/>
          </w:tcPr>
          <w:p w14:paraId="04833340" w14:textId="77777777" w:rsidR="000D4691" w:rsidRDefault="000D4691" w:rsidP="000D4691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J</w:t>
            </w:r>
            <w:r>
              <w:rPr>
                <w:rFonts w:ascii="Arial" w:hAnsi="Arial" w:cs="Arial"/>
                <w:sz w:val="22"/>
                <w:szCs w:val="22"/>
              </w:rPr>
              <w:t>ob Title</w:t>
            </w:r>
            <w:r w:rsidRPr="00D5167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1677">
              <w:rPr>
                <w:rFonts w:ascii="Arial" w:hAnsi="Arial" w:cs="Arial"/>
                <w:sz w:val="22"/>
                <w:szCs w:val="22"/>
              </w:rPr>
              <w:t>Exam Invigilator (Secondary School)</w:t>
            </w:r>
          </w:p>
          <w:p w14:paraId="3851CB0F" w14:textId="77777777" w:rsidR="000D4691" w:rsidRPr="00D51677" w:rsidRDefault="000D4691" w:rsidP="000D469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dxa"/>
          </w:tcPr>
          <w:p w14:paraId="34E7C9C1" w14:textId="77777777" w:rsidR="000D4691" w:rsidRPr="00D51677" w:rsidRDefault="000D4691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JOB REF:</w:t>
            </w:r>
          </w:p>
        </w:tc>
        <w:tc>
          <w:tcPr>
            <w:tcW w:w="2128" w:type="dxa"/>
          </w:tcPr>
          <w:p w14:paraId="3B33B9A5" w14:textId="77777777" w:rsidR="000D4691" w:rsidRPr="00D51677" w:rsidRDefault="000D4691" w:rsidP="008C5788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FHS (EI) 001</w:t>
            </w:r>
          </w:p>
        </w:tc>
      </w:tr>
      <w:tr w:rsidR="000D4691" w:rsidRPr="00D51677" w14:paraId="46EBA982" w14:textId="77777777" w:rsidTr="00106F10">
        <w:trPr>
          <w:trHeight w:val="500"/>
        </w:trPr>
        <w:tc>
          <w:tcPr>
            <w:tcW w:w="5251" w:type="dxa"/>
          </w:tcPr>
          <w:p w14:paraId="3CD77DB6" w14:textId="77777777" w:rsidR="000D4691" w:rsidRPr="00D51677" w:rsidRDefault="000D4691" w:rsidP="000D4691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R</w:t>
            </w:r>
            <w:r>
              <w:rPr>
                <w:rFonts w:ascii="Arial" w:hAnsi="Arial" w:cs="Arial"/>
                <w:sz w:val="22"/>
                <w:szCs w:val="22"/>
              </w:rPr>
              <w:t>esponsible</w:t>
            </w:r>
            <w:r w:rsidRPr="00D51677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to</w:t>
            </w:r>
            <w:r w:rsidRPr="00D5167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51677">
              <w:rPr>
                <w:rFonts w:ascii="Arial" w:hAnsi="Arial" w:cs="Arial"/>
                <w:sz w:val="22"/>
                <w:szCs w:val="22"/>
              </w:rPr>
              <w:t>Examinations Officer</w:t>
            </w:r>
          </w:p>
        </w:tc>
        <w:tc>
          <w:tcPr>
            <w:tcW w:w="3795" w:type="dxa"/>
            <w:gridSpan w:val="2"/>
          </w:tcPr>
          <w:p w14:paraId="31FE7387" w14:textId="6DE02531" w:rsidR="000D4691" w:rsidRDefault="000D4691" w:rsidP="000D4691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H</w:t>
            </w:r>
            <w:r>
              <w:rPr>
                <w:rFonts w:ascii="Arial" w:hAnsi="Arial" w:cs="Arial"/>
                <w:sz w:val="22"/>
                <w:szCs w:val="22"/>
              </w:rPr>
              <w:t>ourly Rate</w:t>
            </w:r>
            <w:r w:rsidRPr="00D51677"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2"/>
                <w:szCs w:val="22"/>
              </w:rPr>
              <w:t xml:space="preserve"> £</w:t>
            </w:r>
            <w:r w:rsidR="005F17CE">
              <w:rPr>
                <w:rFonts w:ascii="Arial" w:hAnsi="Arial" w:cs="Arial"/>
                <w:sz w:val="22"/>
                <w:szCs w:val="22"/>
              </w:rPr>
              <w:t>1</w:t>
            </w:r>
            <w:r w:rsidR="00106F10">
              <w:rPr>
                <w:rFonts w:ascii="Arial" w:hAnsi="Arial" w:cs="Arial"/>
                <w:sz w:val="22"/>
                <w:szCs w:val="22"/>
              </w:rPr>
              <w:t>2.21</w:t>
            </w:r>
          </w:p>
          <w:p w14:paraId="09A2D5AB" w14:textId="77777777" w:rsidR="000D4691" w:rsidRPr="00D51677" w:rsidRDefault="000D4691" w:rsidP="000D469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plus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holiday pay)</w:t>
            </w:r>
          </w:p>
        </w:tc>
      </w:tr>
    </w:tbl>
    <w:p w14:paraId="59D2B665" w14:textId="77777777" w:rsidR="00142294" w:rsidRPr="00D51677" w:rsidRDefault="00142294">
      <w:pPr>
        <w:pBdr>
          <w:bottom w:val="single" w:sz="12" w:space="1" w:color="auto"/>
        </w:pBdr>
        <w:ind w:left="-180"/>
        <w:rPr>
          <w:rFonts w:ascii="Arial" w:hAnsi="Arial" w:cs="Arial"/>
          <w:sz w:val="22"/>
          <w:szCs w:val="22"/>
        </w:rPr>
      </w:pPr>
    </w:p>
    <w:p w14:paraId="03AC1630" w14:textId="77777777" w:rsidR="00142294" w:rsidRDefault="00142294">
      <w:pPr>
        <w:ind w:left="-180"/>
        <w:rPr>
          <w:rFonts w:ascii="Arial" w:hAnsi="Arial" w:cs="Arial"/>
          <w:sz w:val="22"/>
          <w:szCs w:val="22"/>
        </w:rPr>
      </w:pPr>
    </w:p>
    <w:p w14:paraId="5931B0B9" w14:textId="77777777" w:rsidR="00106F10" w:rsidRPr="00D51677" w:rsidRDefault="00106F10">
      <w:pPr>
        <w:ind w:left="-180"/>
        <w:rPr>
          <w:rFonts w:ascii="Arial" w:hAnsi="Arial" w:cs="Arial"/>
          <w:sz w:val="22"/>
          <w:szCs w:val="22"/>
        </w:rPr>
      </w:pPr>
    </w:p>
    <w:p w14:paraId="7BDBEC93" w14:textId="77777777" w:rsidR="00142294" w:rsidRPr="00D51677" w:rsidRDefault="00142294">
      <w:pPr>
        <w:pStyle w:val="Heading2"/>
        <w:rPr>
          <w:rFonts w:ascii="Arial" w:hAnsi="Arial" w:cs="Arial"/>
          <w:sz w:val="22"/>
          <w:szCs w:val="22"/>
        </w:rPr>
      </w:pPr>
      <w:r w:rsidRPr="00D51677">
        <w:rPr>
          <w:rFonts w:ascii="Arial" w:hAnsi="Arial" w:cs="Arial"/>
          <w:sz w:val="22"/>
          <w:szCs w:val="22"/>
        </w:rPr>
        <w:t>BASIC JOB PURPOSE</w:t>
      </w:r>
    </w:p>
    <w:p w14:paraId="3F0FCBFF" w14:textId="77777777" w:rsidR="008C5788" w:rsidRPr="00D51677" w:rsidRDefault="008C5788" w:rsidP="0074173F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120" w:after="120" w:line="240" w:lineRule="atLeast"/>
        <w:rPr>
          <w:rFonts w:ascii="Arial" w:hAnsi="Arial" w:cs="Arial"/>
          <w:sz w:val="22"/>
          <w:szCs w:val="22"/>
        </w:rPr>
      </w:pPr>
      <w:r w:rsidRPr="00D51677">
        <w:rPr>
          <w:rFonts w:ascii="Arial" w:hAnsi="Arial" w:cs="Arial"/>
          <w:sz w:val="22"/>
          <w:szCs w:val="22"/>
        </w:rPr>
        <w:t xml:space="preserve">Undertake examination invigilation as required for </w:t>
      </w:r>
      <w:r w:rsidR="00025A92" w:rsidRPr="00D51677">
        <w:rPr>
          <w:rFonts w:ascii="Arial" w:hAnsi="Arial" w:cs="Arial"/>
          <w:sz w:val="22"/>
          <w:szCs w:val="22"/>
        </w:rPr>
        <w:t xml:space="preserve">GCE, </w:t>
      </w:r>
      <w:r w:rsidRPr="00D51677">
        <w:rPr>
          <w:rFonts w:ascii="Arial" w:hAnsi="Arial" w:cs="Arial"/>
          <w:sz w:val="22"/>
          <w:szCs w:val="22"/>
        </w:rPr>
        <w:t>G</w:t>
      </w:r>
      <w:r w:rsidR="00025A92" w:rsidRPr="00D51677">
        <w:rPr>
          <w:rFonts w:ascii="Arial" w:hAnsi="Arial" w:cs="Arial"/>
          <w:sz w:val="22"/>
          <w:szCs w:val="22"/>
        </w:rPr>
        <w:t xml:space="preserve">CSE </w:t>
      </w:r>
      <w:r w:rsidRPr="00D51677">
        <w:rPr>
          <w:rFonts w:ascii="Arial" w:hAnsi="Arial" w:cs="Arial"/>
          <w:sz w:val="22"/>
          <w:szCs w:val="22"/>
        </w:rPr>
        <w:t>external examinat</w:t>
      </w:r>
      <w:r w:rsidR="009424E3">
        <w:rPr>
          <w:rFonts w:ascii="Arial" w:hAnsi="Arial" w:cs="Arial"/>
          <w:sz w:val="22"/>
          <w:szCs w:val="22"/>
        </w:rPr>
        <w:t>ions and internal assessments/</w:t>
      </w:r>
      <w:r w:rsidRPr="00D51677">
        <w:rPr>
          <w:rFonts w:ascii="Arial" w:hAnsi="Arial" w:cs="Arial"/>
          <w:sz w:val="22"/>
          <w:szCs w:val="22"/>
        </w:rPr>
        <w:t xml:space="preserve">tests in accordance with the requirements of the relevant Examination Board and the </w:t>
      </w:r>
      <w:r w:rsidR="009424E3">
        <w:rPr>
          <w:rFonts w:ascii="Arial" w:hAnsi="Arial" w:cs="Arial"/>
          <w:sz w:val="22"/>
          <w:szCs w:val="22"/>
        </w:rPr>
        <w:t>s</w:t>
      </w:r>
      <w:r w:rsidRPr="00D51677">
        <w:rPr>
          <w:rFonts w:ascii="Arial" w:hAnsi="Arial" w:cs="Arial"/>
          <w:sz w:val="22"/>
          <w:szCs w:val="22"/>
        </w:rPr>
        <w:t>chool</w:t>
      </w:r>
      <w:r w:rsidR="009424E3">
        <w:rPr>
          <w:rFonts w:ascii="Arial" w:hAnsi="Arial" w:cs="Arial"/>
          <w:sz w:val="22"/>
          <w:szCs w:val="22"/>
        </w:rPr>
        <w:t>’</w:t>
      </w:r>
      <w:r w:rsidRPr="00D51677">
        <w:rPr>
          <w:rFonts w:ascii="Arial" w:hAnsi="Arial" w:cs="Arial"/>
          <w:sz w:val="22"/>
          <w:szCs w:val="22"/>
        </w:rPr>
        <w:t>s procedures.</w:t>
      </w:r>
    </w:p>
    <w:p w14:paraId="5C11D492" w14:textId="77777777" w:rsidR="00142294" w:rsidRDefault="00142294">
      <w:pPr>
        <w:ind w:left="-180"/>
        <w:rPr>
          <w:rFonts w:ascii="Arial" w:hAnsi="Arial" w:cs="Arial"/>
          <w:sz w:val="22"/>
          <w:szCs w:val="22"/>
        </w:rPr>
      </w:pPr>
    </w:p>
    <w:p w14:paraId="5761926C" w14:textId="77777777" w:rsidR="00106F10" w:rsidRPr="00D51677" w:rsidRDefault="00106F10">
      <w:pPr>
        <w:ind w:left="-180"/>
        <w:rPr>
          <w:rFonts w:ascii="Arial" w:hAnsi="Arial" w:cs="Arial"/>
          <w:sz w:val="22"/>
          <w:szCs w:val="22"/>
        </w:rPr>
      </w:pPr>
    </w:p>
    <w:p w14:paraId="3314C433" w14:textId="77777777" w:rsidR="00142294" w:rsidRPr="00D51677" w:rsidRDefault="00142294">
      <w:pPr>
        <w:pStyle w:val="Heading2"/>
        <w:rPr>
          <w:rFonts w:ascii="Arial" w:hAnsi="Arial" w:cs="Arial"/>
          <w:sz w:val="22"/>
          <w:szCs w:val="22"/>
        </w:rPr>
      </w:pPr>
      <w:r w:rsidRPr="00D51677">
        <w:rPr>
          <w:rFonts w:ascii="Arial" w:hAnsi="Arial" w:cs="Arial"/>
          <w:sz w:val="22"/>
          <w:szCs w:val="22"/>
        </w:rPr>
        <w:t>MAIN RESPONSIBILITIES</w:t>
      </w:r>
    </w:p>
    <w:p w14:paraId="3EB7A63A" w14:textId="77777777" w:rsidR="00142294" w:rsidRPr="00D51677" w:rsidRDefault="00142294">
      <w:pPr>
        <w:ind w:left="-180"/>
        <w:rPr>
          <w:rFonts w:ascii="Arial" w:hAnsi="Arial" w:cs="Arial"/>
          <w:b/>
          <w:bCs/>
          <w:sz w:val="22"/>
          <w:szCs w:val="22"/>
        </w:rPr>
      </w:pPr>
    </w:p>
    <w:tbl>
      <w:tblPr>
        <w:tblW w:w="9108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8625"/>
      </w:tblGrid>
      <w:tr w:rsidR="00C94DCF" w:rsidRPr="00D51677" w14:paraId="560875A9" w14:textId="77777777" w:rsidTr="00B73B9B">
        <w:tc>
          <w:tcPr>
            <w:tcW w:w="483" w:type="dxa"/>
          </w:tcPr>
          <w:p w14:paraId="2670E6C6" w14:textId="77777777" w:rsidR="00C94DCF" w:rsidRPr="00D51677" w:rsidRDefault="00C94DCF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51FC64" w14:textId="77777777" w:rsidR="00C94DCF" w:rsidRPr="00D51677" w:rsidRDefault="00C94DCF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8625" w:type="dxa"/>
          </w:tcPr>
          <w:p w14:paraId="684C6696" w14:textId="77777777" w:rsidR="00C94DCF" w:rsidRPr="00D51677" w:rsidRDefault="00B73B9B" w:rsidP="00142294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 xml:space="preserve">To adhere to the School Code of Conduct for all teaching and non-teaching staff and to actively </w:t>
            </w:r>
            <w:proofErr w:type="gramStart"/>
            <w:r w:rsidRPr="00D51677">
              <w:rPr>
                <w:rFonts w:ascii="Arial" w:hAnsi="Arial" w:cs="Arial"/>
                <w:sz w:val="22"/>
                <w:szCs w:val="22"/>
              </w:rPr>
              <w:t>promote the safeguarding and welfare of students at all times</w:t>
            </w:r>
            <w:proofErr w:type="gramEnd"/>
            <w:r w:rsidRPr="00D516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E00B2" w:rsidRPr="00D51677" w14:paraId="57F5D64B" w14:textId="77777777" w:rsidTr="00B73B9B">
        <w:tc>
          <w:tcPr>
            <w:tcW w:w="483" w:type="dxa"/>
          </w:tcPr>
          <w:p w14:paraId="1D96C730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C643A67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8625" w:type="dxa"/>
          </w:tcPr>
          <w:p w14:paraId="6C216392" w14:textId="77777777" w:rsidR="005E00B2" w:rsidRPr="00D51677" w:rsidRDefault="005E00B2" w:rsidP="00157BDE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Be available 30 minutes before the start of an exam.</w:t>
            </w:r>
          </w:p>
        </w:tc>
      </w:tr>
      <w:tr w:rsidR="005E00B2" w:rsidRPr="00D51677" w14:paraId="27C13BED" w14:textId="77777777" w:rsidTr="00B73B9B">
        <w:tc>
          <w:tcPr>
            <w:tcW w:w="483" w:type="dxa"/>
          </w:tcPr>
          <w:p w14:paraId="0D2AD7A3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F9F3A44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8625" w:type="dxa"/>
          </w:tcPr>
          <w:p w14:paraId="5A8B296E" w14:textId="77777777" w:rsidR="005E00B2" w:rsidRPr="00D51677" w:rsidRDefault="005E00B2" w:rsidP="00142294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Assist with checking, preparation and set up of exam rooms, prior to arrival of pupils</w:t>
            </w:r>
          </w:p>
        </w:tc>
      </w:tr>
      <w:tr w:rsidR="005E00B2" w:rsidRPr="00D51677" w14:paraId="2F4A6999" w14:textId="77777777" w:rsidTr="00B73B9B">
        <w:tc>
          <w:tcPr>
            <w:tcW w:w="483" w:type="dxa"/>
          </w:tcPr>
          <w:p w14:paraId="3B24BA35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084532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8625" w:type="dxa"/>
          </w:tcPr>
          <w:p w14:paraId="57533CA5" w14:textId="77777777" w:rsidR="005E00B2" w:rsidRPr="00D51677" w:rsidRDefault="005E00B2" w:rsidP="00142294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Check identity of candidates, complete attendance registers and distribute examination papers</w:t>
            </w:r>
          </w:p>
        </w:tc>
      </w:tr>
      <w:tr w:rsidR="005E00B2" w:rsidRPr="00D51677" w14:paraId="29E42E52" w14:textId="77777777" w:rsidTr="00B73B9B">
        <w:tc>
          <w:tcPr>
            <w:tcW w:w="483" w:type="dxa"/>
          </w:tcPr>
          <w:p w14:paraId="54C1DC63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09895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8625" w:type="dxa"/>
          </w:tcPr>
          <w:p w14:paraId="5F5A6511" w14:textId="77777777" w:rsidR="005E00B2" w:rsidRPr="00D51677" w:rsidRDefault="005E00B2" w:rsidP="00142294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Supervise candidates in the examination room, minimise disruptions and distractions and maintain examination conditions throughout.</w:t>
            </w:r>
          </w:p>
        </w:tc>
      </w:tr>
      <w:tr w:rsidR="005E00B2" w:rsidRPr="00D51677" w14:paraId="68B358B8" w14:textId="77777777" w:rsidTr="00B73B9B">
        <w:tc>
          <w:tcPr>
            <w:tcW w:w="483" w:type="dxa"/>
          </w:tcPr>
          <w:p w14:paraId="31D1BDE8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66F3702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8625" w:type="dxa"/>
          </w:tcPr>
          <w:p w14:paraId="039E3DBE" w14:textId="77777777" w:rsidR="005E00B2" w:rsidRPr="00D51677" w:rsidRDefault="005E00B2" w:rsidP="00142294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Assist candidates as appropriate with additional supplies of paper and stationery.</w:t>
            </w:r>
          </w:p>
        </w:tc>
      </w:tr>
      <w:tr w:rsidR="005E00B2" w:rsidRPr="00D51677" w14:paraId="4F27C910" w14:textId="77777777" w:rsidTr="00B73B9B">
        <w:tc>
          <w:tcPr>
            <w:tcW w:w="483" w:type="dxa"/>
          </w:tcPr>
          <w:p w14:paraId="435F7B9C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4115F7AC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8625" w:type="dxa"/>
          </w:tcPr>
          <w:p w14:paraId="02CB5FD3" w14:textId="77777777" w:rsidR="005E00B2" w:rsidRPr="00D51677" w:rsidRDefault="005E00B2" w:rsidP="00142294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Monitor the efficient timing of the exam to required standards</w:t>
            </w:r>
            <w:r w:rsidR="00306E81" w:rsidRPr="00D51677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="005E00B2" w:rsidRPr="00D51677" w14:paraId="26831FAB" w14:textId="77777777" w:rsidTr="00B73B9B">
        <w:tc>
          <w:tcPr>
            <w:tcW w:w="483" w:type="dxa"/>
          </w:tcPr>
          <w:p w14:paraId="4459597C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CABF64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8625" w:type="dxa"/>
          </w:tcPr>
          <w:p w14:paraId="271D34E6" w14:textId="77777777" w:rsidR="005E00B2" w:rsidRPr="00D51677" w:rsidRDefault="005E00B2" w:rsidP="00142294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Collect, check in and maintain integrity of examination papers at the end of the exam.</w:t>
            </w:r>
          </w:p>
        </w:tc>
      </w:tr>
      <w:tr w:rsidR="005E00B2" w:rsidRPr="00D51677" w14:paraId="30DA9026" w14:textId="77777777" w:rsidTr="00B73B9B">
        <w:tc>
          <w:tcPr>
            <w:tcW w:w="483" w:type="dxa"/>
          </w:tcPr>
          <w:p w14:paraId="0F629ADF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DC15E2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8625" w:type="dxa"/>
          </w:tcPr>
          <w:p w14:paraId="1A4053C6" w14:textId="77777777" w:rsidR="005E00B2" w:rsidRPr="00D51677" w:rsidRDefault="005E00B2" w:rsidP="00142294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color w:val="000000"/>
                <w:sz w:val="22"/>
                <w:szCs w:val="22"/>
              </w:rPr>
              <w:t xml:space="preserve">On an ad-hoc basis and in the event of more than one invigilator being available the jobholder may undertake the role of reader or writer for a pupil who attends the examination </w:t>
            </w:r>
            <w:proofErr w:type="spellStart"/>
            <w:r w:rsidRPr="00D51677">
              <w:rPr>
                <w:rFonts w:ascii="Arial" w:hAnsi="Arial" w:cs="Arial"/>
                <w:color w:val="000000"/>
                <w:sz w:val="22"/>
                <w:szCs w:val="22"/>
              </w:rPr>
              <w:t>eg</w:t>
            </w:r>
            <w:proofErr w:type="spellEnd"/>
            <w:r w:rsidRPr="00D51677">
              <w:rPr>
                <w:rFonts w:ascii="Arial" w:hAnsi="Arial" w:cs="Arial"/>
                <w:color w:val="000000"/>
                <w:sz w:val="22"/>
                <w:szCs w:val="22"/>
              </w:rPr>
              <w:t xml:space="preserve"> with a broken arm. </w:t>
            </w:r>
          </w:p>
        </w:tc>
      </w:tr>
      <w:tr w:rsidR="005E00B2" w:rsidRPr="00D51677" w14:paraId="0D7D3F94" w14:textId="77777777" w:rsidTr="00B73B9B">
        <w:tc>
          <w:tcPr>
            <w:tcW w:w="483" w:type="dxa"/>
          </w:tcPr>
          <w:p w14:paraId="4BD8C4A4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10</w:t>
            </w:r>
          </w:p>
          <w:p w14:paraId="55FCA251" w14:textId="77777777" w:rsidR="005E00B2" w:rsidRPr="00D51677" w:rsidRDefault="005E00B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625" w:type="dxa"/>
          </w:tcPr>
          <w:p w14:paraId="57EBD5FD" w14:textId="77777777" w:rsidR="005E00B2" w:rsidRPr="00D51677" w:rsidRDefault="005E00B2" w:rsidP="00142294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Maintain high standards of conduct and behaviour in line with Exam Board regulations.</w:t>
            </w:r>
          </w:p>
        </w:tc>
      </w:tr>
      <w:tr w:rsidR="00D51677" w:rsidRPr="00D51677" w14:paraId="3AB58B43" w14:textId="77777777" w:rsidTr="00B73B9B">
        <w:tc>
          <w:tcPr>
            <w:tcW w:w="483" w:type="dxa"/>
          </w:tcPr>
          <w:p w14:paraId="18FCBD20" w14:textId="77777777" w:rsidR="00D51677" w:rsidRPr="00D51677" w:rsidRDefault="00D516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F03C7B" w14:textId="77777777" w:rsidR="00D51677" w:rsidRPr="00D51677" w:rsidRDefault="00D51677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11</w:t>
            </w:r>
          </w:p>
        </w:tc>
        <w:tc>
          <w:tcPr>
            <w:tcW w:w="8625" w:type="dxa"/>
          </w:tcPr>
          <w:p w14:paraId="454D1BF1" w14:textId="77777777" w:rsidR="00D51677" w:rsidRDefault="00D51677" w:rsidP="00D51677">
            <w:pPr>
              <w:rPr>
                <w:rFonts w:ascii="Arial" w:hAnsi="Arial" w:cs="Arial"/>
              </w:rPr>
            </w:pPr>
            <w:r w:rsidRPr="009844F7">
              <w:rPr>
                <w:rFonts w:ascii="Arial" w:hAnsi="Arial" w:cs="Arial"/>
                <w:sz w:val="22"/>
              </w:rPr>
              <w:t xml:space="preserve">To actively </w:t>
            </w:r>
            <w:proofErr w:type="gramStart"/>
            <w:r w:rsidRPr="009844F7">
              <w:rPr>
                <w:rFonts w:ascii="Arial" w:hAnsi="Arial" w:cs="Arial"/>
                <w:sz w:val="22"/>
              </w:rPr>
              <w:t>safeguard and promote the welfare of children at all times</w:t>
            </w:r>
            <w:proofErr w:type="gramEnd"/>
            <w:r w:rsidRPr="009844F7">
              <w:rPr>
                <w:rFonts w:ascii="Arial" w:hAnsi="Arial" w:cs="Arial"/>
                <w:sz w:val="22"/>
              </w:rPr>
              <w:t>.</w:t>
            </w:r>
          </w:p>
          <w:p w14:paraId="3A35BD8D" w14:textId="77777777" w:rsidR="00D51677" w:rsidRPr="00D51677" w:rsidRDefault="00D51677" w:rsidP="00142294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51677" w:rsidRPr="00D51677" w14:paraId="1BAB38A0" w14:textId="77777777" w:rsidTr="00B73B9B">
        <w:tc>
          <w:tcPr>
            <w:tcW w:w="483" w:type="dxa"/>
          </w:tcPr>
          <w:p w14:paraId="61AC564A" w14:textId="77777777" w:rsidR="00D51677" w:rsidRPr="00D51677" w:rsidRDefault="00D51677">
            <w:pPr>
              <w:rPr>
                <w:rFonts w:ascii="Arial" w:hAnsi="Arial" w:cs="Arial"/>
                <w:sz w:val="22"/>
                <w:szCs w:val="22"/>
              </w:rPr>
            </w:pPr>
          </w:p>
          <w:p w14:paraId="2B7743A1" w14:textId="77777777" w:rsidR="00D51677" w:rsidRPr="00D51677" w:rsidRDefault="00D51677">
            <w:pPr>
              <w:rPr>
                <w:rFonts w:ascii="Arial" w:hAnsi="Arial" w:cs="Arial"/>
                <w:sz w:val="22"/>
                <w:szCs w:val="22"/>
              </w:rPr>
            </w:pPr>
            <w:r w:rsidRPr="00D51677">
              <w:rPr>
                <w:rFonts w:ascii="Arial" w:hAnsi="Arial" w:cs="Arial"/>
                <w:sz w:val="22"/>
                <w:szCs w:val="22"/>
              </w:rPr>
              <w:t>12</w:t>
            </w:r>
          </w:p>
        </w:tc>
        <w:tc>
          <w:tcPr>
            <w:tcW w:w="8625" w:type="dxa"/>
          </w:tcPr>
          <w:p w14:paraId="196A3CCD" w14:textId="77777777" w:rsidR="00D51677" w:rsidRPr="00D51677" w:rsidRDefault="00D51677" w:rsidP="0014229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</w:rPr>
              <w:t>To ensure that all activities undertaken are done so safely and to report any unsafe practices or conditions identified as soon as possible to a line manager</w:t>
            </w:r>
          </w:p>
        </w:tc>
      </w:tr>
    </w:tbl>
    <w:p w14:paraId="12A815CA" w14:textId="77777777" w:rsidR="0074173F" w:rsidRDefault="0074173F" w:rsidP="0074173F">
      <w:pPr>
        <w:rPr>
          <w:rFonts w:ascii="Arial" w:hAnsi="Arial" w:cs="Arial"/>
          <w:sz w:val="22"/>
          <w:szCs w:val="22"/>
        </w:rPr>
      </w:pPr>
    </w:p>
    <w:p w14:paraId="2C673515" w14:textId="77777777" w:rsidR="00D51677" w:rsidRPr="00D51677" w:rsidRDefault="00D51677" w:rsidP="0074173F">
      <w:pPr>
        <w:rPr>
          <w:rFonts w:ascii="Arial" w:hAnsi="Arial" w:cs="Arial"/>
          <w:sz w:val="22"/>
          <w:szCs w:val="22"/>
        </w:rPr>
      </w:pPr>
    </w:p>
    <w:p w14:paraId="0E6C2A38" w14:textId="77777777" w:rsidR="0074173F" w:rsidRPr="00D51677" w:rsidRDefault="0074173F" w:rsidP="0074173F">
      <w:pPr>
        <w:rPr>
          <w:rFonts w:ascii="Arial" w:hAnsi="Arial" w:cs="Arial"/>
          <w:b/>
          <w:bCs/>
          <w:sz w:val="22"/>
          <w:szCs w:val="22"/>
        </w:rPr>
      </w:pPr>
    </w:p>
    <w:sectPr w:rsidR="0074173F" w:rsidRPr="00D51677" w:rsidSect="00FB5585">
      <w:pgSz w:w="11906" w:h="16838"/>
      <w:pgMar w:top="851" w:right="1797" w:bottom="851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BE617" w14:textId="77777777" w:rsidR="00FB5585" w:rsidRDefault="00FB5585" w:rsidP="005D4BC4">
      <w:r>
        <w:separator/>
      </w:r>
    </w:p>
  </w:endnote>
  <w:endnote w:type="continuationSeparator" w:id="0">
    <w:p w14:paraId="04760CF2" w14:textId="77777777" w:rsidR="00FB5585" w:rsidRDefault="00FB5585" w:rsidP="005D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42E992" w14:textId="77777777" w:rsidR="00FB5585" w:rsidRDefault="00FB5585" w:rsidP="005D4BC4">
      <w:r>
        <w:separator/>
      </w:r>
    </w:p>
  </w:footnote>
  <w:footnote w:type="continuationSeparator" w:id="0">
    <w:p w14:paraId="4F0B5C13" w14:textId="77777777" w:rsidR="00FB5585" w:rsidRDefault="00FB5585" w:rsidP="005D4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60635"/>
    <w:multiLevelType w:val="hybridMultilevel"/>
    <w:tmpl w:val="DB829696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70014"/>
    <w:multiLevelType w:val="singleLevel"/>
    <w:tmpl w:val="356A9434"/>
    <w:lvl w:ilvl="0">
      <w:start w:val="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i w:val="0"/>
      </w:rPr>
    </w:lvl>
  </w:abstractNum>
  <w:abstractNum w:abstractNumId="2" w15:restartNumberingAfterBreak="0">
    <w:nsid w:val="15E95364"/>
    <w:multiLevelType w:val="hybridMultilevel"/>
    <w:tmpl w:val="2806F798"/>
    <w:lvl w:ilvl="0" w:tplc="FFFFFFFF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95F1A27"/>
    <w:multiLevelType w:val="hybridMultilevel"/>
    <w:tmpl w:val="3656FE86"/>
    <w:lvl w:ilvl="0" w:tplc="FFFFFFFF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866AF8"/>
    <w:multiLevelType w:val="hybridMultilevel"/>
    <w:tmpl w:val="22C6687A"/>
    <w:lvl w:ilvl="0" w:tplc="429CACC0">
      <w:start w:val="1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5" w15:restartNumberingAfterBreak="0">
    <w:nsid w:val="1D115351"/>
    <w:multiLevelType w:val="hybridMultilevel"/>
    <w:tmpl w:val="E146FFCC"/>
    <w:lvl w:ilvl="0" w:tplc="FFFFFFFF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5E2DC4"/>
    <w:multiLevelType w:val="hybridMultilevel"/>
    <w:tmpl w:val="CB04E564"/>
    <w:lvl w:ilvl="0" w:tplc="080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7" w15:restartNumberingAfterBreak="0">
    <w:nsid w:val="43C92C4D"/>
    <w:multiLevelType w:val="hybridMultilevel"/>
    <w:tmpl w:val="76CE40A0"/>
    <w:lvl w:ilvl="0" w:tplc="429CACC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8" w15:restartNumberingAfterBreak="0">
    <w:nsid w:val="46AC6F5E"/>
    <w:multiLevelType w:val="hybridMultilevel"/>
    <w:tmpl w:val="7706A31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937957"/>
    <w:multiLevelType w:val="hybridMultilevel"/>
    <w:tmpl w:val="C7FC9C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720870"/>
    <w:multiLevelType w:val="hybridMultilevel"/>
    <w:tmpl w:val="CBFC238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8B09E1"/>
    <w:multiLevelType w:val="hybridMultilevel"/>
    <w:tmpl w:val="4412F1B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C82C5C"/>
    <w:multiLevelType w:val="hybridMultilevel"/>
    <w:tmpl w:val="794E2070"/>
    <w:lvl w:ilvl="0" w:tplc="4CA82A70">
      <w:start w:val="1"/>
      <w:numFmt w:val="lowerLetter"/>
      <w:lvlText w:val="%1)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1822124"/>
    <w:multiLevelType w:val="hybridMultilevel"/>
    <w:tmpl w:val="0F8AA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B00542"/>
    <w:multiLevelType w:val="hybridMultilevel"/>
    <w:tmpl w:val="BFB294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DA5D56"/>
    <w:multiLevelType w:val="hybridMultilevel"/>
    <w:tmpl w:val="CB7E1F24"/>
    <w:lvl w:ilvl="0" w:tplc="429CACC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6" w15:restartNumberingAfterBreak="0">
    <w:nsid w:val="65C27FC9"/>
    <w:multiLevelType w:val="hybridMultilevel"/>
    <w:tmpl w:val="2E2234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6127E61"/>
    <w:multiLevelType w:val="hybridMultilevel"/>
    <w:tmpl w:val="5C0239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9DC437D"/>
    <w:multiLevelType w:val="hybridMultilevel"/>
    <w:tmpl w:val="8422B47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05153859">
    <w:abstractNumId w:val="1"/>
  </w:num>
  <w:num w:numId="2" w16cid:durableId="314065046">
    <w:abstractNumId w:val="18"/>
  </w:num>
  <w:num w:numId="3" w16cid:durableId="1859662598">
    <w:abstractNumId w:val="2"/>
  </w:num>
  <w:num w:numId="4" w16cid:durableId="816385575">
    <w:abstractNumId w:val="3"/>
  </w:num>
  <w:num w:numId="5" w16cid:durableId="743451210">
    <w:abstractNumId w:val="5"/>
  </w:num>
  <w:num w:numId="6" w16cid:durableId="134294940">
    <w:abstractNumId w:val="0"/>
  </w:num>
  <w:num w:numId="7" w16cid:durableId="84883635">
    <w:abstractNumId w:val="8"/>
  </w:num>
  <w:num w:numId="8" w16cid:durableId="2014143281">
    <w:abstractNumId w:val="17"/>
  </w:num>
  <w:num w:numId="9" w16cid:durableId="716900647">
    <w:abstractNumId w:val="6"/>
  </w:num>
  <w:num w:numId="10" w16cid:durableId="1483349845">
    <w:abstractNumId w:val="15"/>
  </w:num>
  <w:num w:numId="11" w16cid:durableId="985934199">
    <w:abstractNumId w:val="4"/>
  </w:num>
  <w:num w:numId="12" w16cid:durableId="2033603314">
    <w:abstractNumId w:val="7"/>
  </w:num>
  <w:num w:numId="13" w16cid:durableId="1466463713">
    <w:abstractNumId w:val="11"/>
  </w:num>
  <w:num w:numId="14" w16cid:durableId="135295823">
    <w:abstractNumId w:val="16"/>
  </w:num>
  <w:num w:numId="15" w16cid:durableId="1997032461">
    <w:abstractNumId w:val="10"/>
  </w:num>
  <w:num w:numId="16" w16cid:durableId="1473013925">
    <w:abstractNumId w:val="12"/>
  </w:num>
  <w:num w:numId="17" w16cid:durableId="1113549723">
    <w:abstractNumId w:val="13"/>
  </w:num>
  <w:num w:numId="18" w16cid:durableId="1935047850">
    <w:abstractNumId w:val="9"/>
  </w:num>
  <w:num w:numId="19" w16cid:durableId="15964019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88"/>
    <w:rsid w:val="00025A92"/>
    <w:rsid w:val="00065919"/>
    <w:rsid w:val="00093BF4"/>
    <w:rsid w:val="000D4691"/>
    <w:rsid w:val="00101D9E"/>
    <w:rsid w:val="00106F10"/>
    <w:rsid w:val="00127ED8"/>
    <w:rsid w:val="00142294"/>
    <w:rsid w:val="00157BDE"/>
    <w:rsid w:val="0019555B"/>
    <w:rsid w:val="001D1743"/>
    <w:rsid w:val="002D4581"/>
    <w:rsid w:val="00306E81"/>
    <w:rsid w:val="0044218A"/>
    <w:rsid w:val="004D1F99"/>
    <w:rsid w:val="005646E3"/>
    <w:rsid w:val="00590F73"/>
    <w:rsid w:val="005C5965"/>
    <w:rsid w:val="005D4BC4"/>
    <w:rsid w:val="005E00B2"/>
    <w:rsid w:val="005F17CE"/>
    <w:rsid w:val="007032AB"/>
    <w:rsid w:val="0074173F"/>
    <w:rsid w:val="00745739"/>
    <w:rsid w:val="007F299A"/>
    <w:rsid w:val="00854A53"/>
    <w:rsid w:val="008C5788"/>
    <w:rsid w:val="009424E3"/>
    <w:rsid w:val="00984A30"/>
    <w:rsid w:val="009F5B49"/>
    <w:rsid w:val="00A77904"/>
    <w:rsid w:val="00AD0867"/>
    <w:rsid w:val="00B112A0"/>
    <w:rsid w:val="00B24346"/>
    <w:rsid w:val="00B710A0"/>
    <w:rsid w:val="00B73B9B"/>
    <w:rsid w:val="00B90282"/>
    <w:rsid w:val="00BD1C99"/>
    <w:rsid w:val="00C26932"/>
    <w:rsid w:val="00C94DCF"/>
    <w:rsid w:val="00CB4307"/>
    <w:rsid w:val="00CE7CD7"/>
    <w:rsid w:val="00D20F0B"/>
    <w:rsid w:val="00D51677"/>
    <w:rsid w:val="00D64E05"/>
    <w:rsid w:val="00D95445"/>
    <w:rsid w:val="00E06168"/>
    <w:rsid w:val="00E101FF"/>
    <w:rsid w:val="00E24234"/>
    <w:rsid w:val="00F93F27"/>
    <w:rsid w:val="00FB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0EFEF7"/>
  <w15:chartTrackingRefBased/>
  <w15:docId w15:val="{2FAACAE0-56CF-4FF8-8E70-6B7A8A02A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2"/>
      <w:u w:val="single"/>
    </w:rPr>
  </w:style>
  <w:style w:type="paragraph" w:styleId="Heading2">
    <w:name w:val="heading 2"/>
    <w:basedOn w:val="Normal"/>
    <w:next w:val="Normal"/>
    <w:qFormat/>
    <w:pPr>
      <w:keepNext/>
      <w:ind w:left="-18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napToGrid w:val="0"/>
      <w:szCs w:val="20"/>
      <w:u w:val="single"/>
    </w:rPr>
  </w:style>
  <w:style w:type="paragraph" w:styleId="Heading4">
    <w:name w:val="heading 4"/>
    <w:basedOn w:val="Normal"/>
    <w:next w:val="Normal"/>
    <w:qFormat/>
    <w:pPr>
      <w:keepNext/>
      <w:ind w:left="567" w:hanging="567"/>
      <w:outlineLvl w:val="3"/>
    </w:pPr>
    <w:rPr>
      <w:rFonts w:ascii="Arial" w:hAnsi="Arial"/>
      <w:b/>
      <w:szCs w:val="20"/>
      <w:lang w:eastAsia="en-GB"/>
    </w:rPr>
  </w:style>
  <w:style w:type="paragraph" w:styleId="Heading5">
    <w:name w:val="heading 5"/>
    <w:basedOn w:val="Normal"/>
    <w:next w:val="Normal"/>
    <w:qFormat/>
    <w:pPr>
      <w:keepNext/>
      <w:ind w:left="2880" w:hanging="2880"/>
      <w:outlineLvl w:val="4"/>
    </w:pPr>
    <w:rPr>
      <w:rFonts w:ascii="Arial" w:hAnsi="Arial"/>
      <w:b/>
      <w:szCs w:val="20"/>
      <w:lang w:eastAsia="en-GB"/>
    </w:rPr>
  </w:style>
  <w:style w:type="paragraph" w:styleId="Heading7">
    <w:name w:val="heading 7"/>
    <w:basedOn w:val="Normal"/>
    <w:next w:val="Normal"/>
    <w:qFormat/>
    <w:pPr>
      <w:keepNext/>
      <w:tabs>
        <w:tab w:val="left" w:pos="6096"/>
      </w:tabs>
      <w:outlineLvl w:val="6"/>
    </w:pPr>
    <w:rPr>
      <w:rFonts w:ascii="Arial" w:hAnsi="Arial"/>
      <w:szCs w:val="20"/>
      <w:lang w:eastAsia="en-GB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" w:hAnsi="Arial"/>
      <w:i/>
      <w:snapToGrid w:val="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semiHidden/>
    <w:pPr>
      <w:tabs>
        <w:tab w:val="left" w:pos="6096"/>
      </w:tabs>
    </w:pPr>
    <w:rPr>
      <w:rFonts w:ascii="Arial" w:hAnsi="Arial"/>
      <w:szCs w:val="20"/>
      <w:lang w:eastAsia="en-GB"/>
    </w:rPr>
  </w:style>
  <w:style w:type="paragraph" w:styleId="BodyTextIndent">
    <w:name w:val="Body Text Indent"/>
    <w:basedOn w:val="Normal"/>
    <w:semiHidden/>
    <w:pPr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ind w:left="567" w:hanging="567"/>
    </w:pPr>
    <w:rPr>
      <w:rFonts w:ascii="Arial" w:hAnsi="Arial"/>
      <w:b/>
      <w:szCs w:val="20"/>
      <w:lang w:eastAsia="en-GB"/>
    </w:rPr>
  </w:style>
  <w:style w:type="paragraph" w:styleId="BodyText">
    <w:name w:val="Body Text"/>
    <w:basedOn w:val="Normal"/>
    <w:semiHidden/>
    <w:rPr>
      <w:rFonts w:ascii="Arial" w:hAnsi="Arial"/>
      <w:b/>
      <w:snapToGrid w:val="0"/>
      <w:szCs w:val="20"/>
    </w:rPr>
  </w:style>
  <w:style w:type="paragraph" w:styleId="Header">
    <w:name w:val="header"/>
    <w:basedOn w:val="Normal"/>
    <w:link w:val="HeaderChar"/>
    <w:uiPriority w:val="99"/>
    <w:unhideWhenUsed/>
    <w:rsid w:val="005D4BC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5D4BC4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5D4BC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D4BC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FALLIBROOME HIGH SCHOOL – JOB DESCRIPTION FOR EVALUATION</vt:lpstr>
    </vt:vector>
  </TitlesOfParts>
  <Company>Fallibroome High School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FALLIBROOME HIGH SCHOOL – JOB DESCRIPTION FOR EVALUATION</dc:title>
  <dc:subject/>
  <dc:creator>oli</dc:creator>
  <cp:keywords/>
  <dc:description/>
  <cp:lastModifiedBy>Amanda Childs</cp:lastModifiedBy>
  <cp:revision>2</cp:revision>
  <cp:lastPrinted>2021-05-24T08:45:00Z</cp:lastPrinted>
  <dcterms:created xsi:type="dcterms:W3CDTF">2025-09-25T11:17:00Z</dcterms:created>
  <dcterms:modified xsi:type="dcterms:W3CDTF">2025-09-25T11:17:00Z</dcterms:modified>
</cp:coreProperties>
</file>